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C2" w:rsidRDefault="00D50EC2" w:rsidP="00D50EC2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EC2" w:rsidRPr="003871B7" w:rsidRDefault="00D50EC2" w:rsidP="00D50EC2">
      <w:pPr>
        <w:spacing w:line="360" w:lineRule="auto"/>
        <w:jc w:val="center"/>
        <w:rPr>
          <w:sz w:val="24"/>
          <w:szCs w:val="24"/>
          <w:lang w:eastAsia="ru-RU"/>
        </w:rPr>
      </w:pPr>
      <w:r>
        <w:rPr>
          <w:b/>
          <w:kern w:val="28"/>
          <w:sz w:val="24"/>
          <w:szCs w:val="24"/>
          <w:lang w:eastAsia="ru-RU"/>
        </w:rPr>
        <w:t>АДМИНИСТРАЦИЯ САМОЙЛОВСКОГО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D50EC2" w:rsidRPr="003871B7" w:rsidRDefault="00D50EC2" w:rsidP="00D50EC2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D50EC2" w:rsidRPr="003871B7" w:rsidRDefault="00D50EC2" w:rsidP="00D50EC2">
      <w:pPr>
        <w:jc w:val="center"/>
        <w:rPr>
          <w:sz w:val="24"/>
          <w:szCs w:val="24"/>
          <w:lang w:eastAsia="ru-RU"/>
        </w:rPr>
      </w:pPr>
    </w:p>
    <w:p w:rsidR="00D50EC2" w:rsidRPr="003871B7" w:rsidRDefault="00D50EC2" w:rsidP="00D50EC2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D50EC2" w:rsidRPr="003871B7" w:rsidRDefault="00D50EC2" w:rsidP="00D50EC2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D50EC2" w:rsidRPr="002B278D" w:rsidRDefault="00D50EC2" w:rsidP="00D50EC2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07.04</w:t>
      </w:r>
      <w:r w:rsidRPr="002B278D">
        <w:rPr>
          <w:sz w:val="26"/>
          <w:szCs w:val="26"/>
          <w:lang w:eastAsia="ru-RU"/>
        </w:rPr>
        <w:t xml:space="preserve">.2025                              </w:t>
      </w:r>
      <w:r>
        <w:rPr>
          <w:sz w:val="26"/>
          <w:szCs w:val="26"/>
          <w:lang w:eastAsia="ru-RU"/>
        </w:rPr>
        <w:t xml:space="preserve">          </w:t>
      </w:r>
      <w:r w:rsidRPr="002B278D">
        <w:rPr>
          <w:sz w:val="26"/>
          <w:szCs w:val="26"/>
          <w:lang w:eastAsia="ru-RU"/>
        </w:rPr>
        <w:t xml:space="preserve">    </w:t>
      </w:r>
      <w:r>
        <w:rPr>
          <w:sz w:val="26"/>
          <w:szCs w:val="26"/>
          <w:lang w:eastAsia="ru-RU"/>
        </w:rPr>
        <w:t xml:space="preserve">  </w:t>
      </w:r>
      <w:proofErr w:type="gramStart"/>
      <w:r>
        <w:rPr>
          <w:sz w:val="26"/>
          <w:szCs w:val="26"/>
          <w:lang w:eastAsia="ru-RU"/>
        </w:rPr>
        <w:t>с</w:t>
      </w:r>
      <w:proofErr w:type="gramEnd"/>
      <w:r>
        <w:rPr>
          <w:sz w:val="26"/>
          <w:szCs w:val="26"/>
          <w:lang w:eastAsia="ru-RU"/>
        </w:rPr>
        <w:t>. Самойловка</w:t>
      </w:r>
      <w:r w:rsidRPr="002B278D">
        <w:rPr>
          <w:sz w:val="26"/>
          <w:szCs w:val="26"/>
          <w:lang w:eastAsia="ru-RU"/>
        </w:rPr>
        <w:t xml:space="preserve">                                    № </w:t>
      </w:r>
      <w:r>
        <w:rPr>
          <w:sz w:val="26"/>
          <w:szCs w:val="26"/>
          <w:lang w:eastAsia="ru-RU"/>
        </w:rPr>
        <w:t>8</w:t>
      </w:r>
    </w:p>
    <w:p w:rsidR="00D50EC2" w:rsidRPr="002B278D" w:rsidRDefault="00D50EC2" w:rsidP="00D50EC2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D50EC2" w:rsidRPr="002B278D" w:rsidRDefault="00D50EC2" w:rsidP="00D50EC2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D50EC2" w:rsidRPr="0025246B" w:rsidRDefault="00D50EC2" w:rsidP="00D50EC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D50EC2" w:rsidRPr="002B278D" w:rsidRDefault="00D50EC2" w:rsidP="00D50EC2">
      <w:pPr>
        <w:pStyle w:val="af"/>
        <w:rPr>
          <w:rFonts w:ascii="Times New Roman" w:hAnsi="Times New Roman"/>
          <w:b/>
          <w:sz w:val="26"/>
          <w:szCs w:val="26"/>
        </w:rPr>
      </w:pPr>
    </w:p>
    <w:p w:rsidR="00D50EC2" w:rsidRPr="002B278D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</w:t>
      </w:r>
      <w:r>
        <w:rPr>
          <w:rFonts w:ascii="Times New Roman" w:hAnsi="Times New Roman"/>
          <w:sz w:val="26"/>
          <w:szCs w:val="26"/>
        </w:rPr>
        <w:t xml:space="preserve">одствуясь  Уставом </w:t>
      </w:r>
      <w:proofErr w:type="spellStart"/>
      <w:r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D50EC2" w:rsidRPr="002B278D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D50EC2" w:rsidRPr="002B278D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</w:t>
      </w:r>
      <w:r>
        <w:rPr>
          <w:rFonts w:ascii="Times New Roman" w:hAnsi="Times New Roman"/>
          <w:sz w:val="26"/>
          <w:szCs w:val="26"/>
        </w:rPr>
        <w:t xml:space="preserve">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Самойловского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от 18.07.2023 № 34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</w:t>
      </w:r>
      <w:r>
        <w:rPr>
          <w:rFonts w:ascii="Times New Roman" w:hAnsi="Times New Roman"/>
          <w:sz w:val="26"/>
          <w:szCs w:val="26"/>
        </w:rPr>
        <w:t xml:space="preserve">еса»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 Красноярского края в редакции постановлений:</w:t>
      </w:r>
    </w:p>
    <w:p w:rsidR="00D50EC2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- от 26.04.2024 № 7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>Присвоение адреса объекту адресации, изменение  и аннулирование такого адр</w:t>
      </w:r>
      <w:r>
        <w:rPr>
          <w:rFonts w:ascii="Times New Roman" w:hAnsi="Times New Roman"/>
          <w:sz w:val="26"/>
          <w:szCs w:val="26"/>
        </w:rPr>
        <w:t xml:space="preserve">еса»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/>
          <w:sz w:val="26"/>
          <w:szCs w:val="26"/>
        </w:rPr>
        <w:t>».</w:t>
      </w: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D50EC2" w:rsidRPr="002B278D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D50EC2" w:rsidRPr="002B278D" w:rsidRDefault="00D50EC2" w:rsidP="00D50EC2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</w:t>
      </w:r>
      <w:r>
        <w:rPr>
          <w:sz w:val="26"/>
          <w:szCs w:val="26"/>
        </w:rPr>
        <w:t xml:space="preserve">ого самоуправления </w:t>
      </w:r>
      <w:proofErr w:type="spellStart"/>
      <w:r>
        <w:rPr>
          <w:sz w:val="26"/>
          <w:szCs w:val="26"/>
        </w:rPr>
        <w:t>Самойловского</w:t>
      </w:r>
      <w:proofErr w:type="spellEnd"/>
      <w:r w:rsidRPr="002B278D">
        <w:rPr>
          <w:sz w:val="26"/>
          <w:szCs w:val="26"/>
        </w:rPr>
        <w:t xml:space="preserve"> сельсовета» и размещению  на официальном сайте муниципального образова</w:t>
      </w:r>
      <w:r>
        <w:rPr>
          <w:sz w:val="26"/>
          <w:szCs w:val="26"/>
        </w:rPr>
        <w:t xml:space="preserve">ния </w:t>
      </w:r>
      <w:proofErr w:type="spellStart"/>
      <w:r>
        <w:rPr>
          <w:sz w:val="26"/>
          <w:szCs w:val="26"/>
        </w:rPr>
        <w:t>Самойловский</w:t>
      </w:r>
      <w:proofErr w:type="spellEnd"/>
      <w:r w:rsidRPr="002B278D">
        <w:rPr>
          <w:sz w:val="26"/>
          <w:szCs w:val="26"/>
        </w:rPr>
        <w:t xml:space="preserve">  сельсовет в сети «Интернет».  </w:t>
      </w:r>
    </w:p>
    <w:p w:rsidR="00D50EC2" w:rsidRPr="002B278D" w:rsidRDefault="00D50EC2" w:rsidP="00D50EC2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D50EC2" w:rsidRDefault="00D50EC2" w:rsidP="00D50EC2">
      <w:pPr>
        <w:jc w:val="right"/>
        <w:rPr>
          <w:sz w:val="26"/>
          <w:szCs w:val="26"/>
        </w:rPr>
      </w:pPr>
    </w:p>
    <w:p w:rsidR="00D50EC2" w:rsidRDefault="00D50EC2" w:rsidP="00D50EC2">
      <w:pPr>
        <w:jc w:val="right"/>
        <w:rPr>
          <w:sz w:val="26"/>
          <w:szCs w:val="26"/>
        </w:rPr>
      </w:pPr>
    </w:p>
    <w:p w:rsidR="00D50EC2" w:rsidRDefault="00D50EC2" w:rsidP="00D50EC2">
      <w:pPr>
        <w:jc w:val="right"/>
        <w:rPr>
          <w:kern w:val="2"/>
          <w:sz w:val="24"/>
          <w:szCs w:val="24"/>
          <w:lang w:eastAsia="ar-SA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Самойловского</w:t>
      </w:r>
      <w:proofErr w:type="spellEnd"/>
      <w:r w:rsidRPr="002B278D">
        <w:rPr>
          <w:sz w:val="26"/>
          <w:szCs w:val="26"/>
        </w:rPr>
        <w:t xml:space="preserve"> сельсовета                                           </w:t>
      </w:r>
      <w:r>
        <w:rPr>
          <w:sz w:val="26"/>
          <w:szCs w:val="26"/>
        </w:rPr>
        <w:t xml:space="preserve">       </w:t>
      </w:r>
      <w:r w:rsidRPr="002B278D">
        <w:rPr>
          <w:sz w:val="26"/>
          <w:szCs w:val="26"/>
        </w:rPr>
        <w:t xml:space="preserve">      </w:t>
      </w:r>
      <w:r>
        <w:rPr>
          <w:sz w:val="26"/>
          <w:szCs w:val="26"/>
        </w:rPr>
        <w:t>С.В.Удодова</w:t>
      </w:r>
      <w:r w:rsidRPr="003871B7">
        <w:rPr>
          <w:kern w:val="2"/>
          <w:sz w:val="24"/>
          <w:szCs w:val="24"/>
          <w:lang w:eastAsia="ar-SA"/>
        </w:rPr>
        <w:t xml:space="preserve">  </w:t>
      </w:r>
    </w:p>
    <w:p w:rsidR="00D50EC2" w:rsidRDefault="00D50EC2" w:rsidP="00D50EC2">
      <w:pPr>
        <w:jc w:val="right"/>
        <w:rPr>
          <w:kern w:val="2"/>
          <w:sz w:val="24"/>
          <w:szCs w:val="24"/>
          <w:lang w:eastAsia="ar-SA"/>
        </w:rPr>
      </w:pPr>
    </w:p>
    <w:p w:rsidR="00D50EC2" w:rsidRDefault="00D50EC2" w:rsidP="00D50EC2">
      <w:pPr>
        <w:jc w:val="right"/>
        <w:rPr>
          <w:kern w:val="2"/>
          <w:sz w:val="24"/>
          <w:szCs w:val="24"/>
          <w:lang w:eastAsia="ar-SA"/>
        </w:rPr>
      </w:pPr>
    </w:p>
    <w:p w:rsidR="00D50EC2" w:rsidRDefault="00D50EC2" w:rsidP="00D50EC2">
      <w:pPr>
        <w:jc w:val="right"/>
        <w:rPr>
          <w:kern w:val="2"/>
          <w:sz w:val="24"/>
          <w:szCs w:val="24"/>
          <w:lang w:eastAsia="ar-SA"/>
        </w:rPr>
      </w:pPr>
    </w:p>
    <w:p w:rsidR="00D50EC2" w:rsidRDefault="00D50EC2" w:rsidP="00D50EC2">
      <w:pPr>
        <w:jc w:val="right"/>
        <w:rPr>
          <w:kern w:val="2"/>
          <w:sz w:val="24"/>
          <w:szCs w:val="24"/>
          <w:lang w:eastAsia="ar-SA"/>
        </w:rPr>
      </w:pPr>
    </w:p>
    <w:p w:rsidR="00D50EC2" w:rsidRDefault="00D50EC2" w:rsidP="00D50EC2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D50EC2" w:rsidRPr="003871B7" w:rsidRDefault="00D50EC2" w:rsidP="00D50EC2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D50EC2" w:rsidRPr="003871B7" w:rsidRDefault="00D50EC2" w:rsidP="00D50E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  <w:r w:rsidRPr="003871B7">
        <w:rPr>
          <w:sz w:val="24"/>
          <w:szCs w:val="24"/>
        </w:rPr>
        <w:t xml:space="preserve"> сельсовета</w:t>
      </w:r>
    </w:p>
    <w:p w:rsidR="00D50EC2" w:rsidRPr="003871B7" w:rsidRDefault="00D50EC2" w:rsidP="00D50EC2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71B7">
        <w:rPr>
          <w:rFonts w:ascii="Times New Roman" w:hAnsi="Times New Roman"/>
          <w:sz w:val="24"/>
          <w:szCs w:val="24"/>
        </w:rPr>
        <w:t>Абанского</w:t>
      </w:r>
      <w:proofErr w:type="spellEnd"/>
      <w:r w:rsidRPr="003871B7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D50EC2" w:rsidRPr="003871B7" w:rsidRDefault="00D50EC2" w:rsidP="00D50EC2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07.04.2025  № 8</w:t>
      </w:r>
    </w:p>
    <w:p w:rsidR="00D50EC2" w:rsidRPr="003871B7" w:rsidRDefault="00D50EC2" w:rsidP="00D50EC2">
      <w:pPr>
        <w:rPr>
          <w:sz w:val="26"/>
          <w:szCs w:val="26"/>
        </w:rPr>
      </w:pPr>
    </w:p>
    <w:p w:rsidR="00D50EC2" w:rsidRDefault="00D50EC2" w:rsidP="00D50E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50EC2" w:rsidRPr="002B278D" w:rsidRDefault="00D50EC2" w:rsidP="00D50EC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D50EC2" w:rsidRPr="002B278D" w:rsidRDefault="00D50EC2" w:rsidP="00D50EC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D50EC2" w:rsidRDefault="00D50EC2" w:rsidP="00D50EC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>
        <w:rPr>
          <w:b/>
          <w:bCs/>
          <w:sz w:val="26"/>
          <w:szCs w:val="26"/>
        </w:rPr>
        <w:t xml:space="preserve"> </w:t>
      </w:r>
    </w:p>
    <w:p w:rsidR="00D50EC2" w:rsidRPr="002B278D" w:rsidRDefault="00D50EC2" w:rsidP="00D50EC2">
      <w:pPr>
        <w:jc w:val="center"/>
        <w:rPr>
          <w:b/>
          <w:bCs/>
          <w:sz w:val="26"/>
          <w:szCs w:val="26"/>
        </w:rPr>
      </w:pPr>
    </w:p>
    <w:p w:rsidR="00D50EC2" w:rsidRPr="002B278D" w:rsidRDefault="00D50EC2" w:rsidP="00D50EC2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D50EC2" w:rsidRPr="002B278D" w:rsidRDefault="00D50EC2" w:rsidP="00D50EC2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D50EC2" w:rsidRPr="00403F24" w:rsidRDefault="00D50EC2" w:rsidP="00D50EC2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D50EC2" w:rsidRPr="00403F24" w:rsidRDefault="00D50EC2" w:rsidP="00D50EC2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403F24">
        <w:rPr>
          <w:rFonts w:eastAsia="Calibri"/>
          <w:sz w:val="26"/>
          <w:szCs w:val="26"/>
        </w:rPr>
        <w:t>д</w:t>
      </w:r>
      <w:proofErr w:type="spellEnd"/>
      <w:r w:rsidRPr="00403F24">
        <w:rPr>
          <w:rFonts w:eastAsia="Calibri"/>
          <w:sz w:val="26"/>
          <w:szCs w:val="26"/>
        </w:rPr>
        <w:t>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6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7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D50EC2" w:rsidRPr="00403F24" w:rsidRDefault="00D50EC2" w:rsidP="00D50EC2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Pr="00403F2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bookmarkStart w:id="1" w:name="sub_1002"/>
      <w:bookmarkEnd w:id="1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D50EC2" w:rsidRPr="00A072A7" w:rsidRDefault="00D50EC2" w:rsidP="00D50EC2">
      <w:pPr>
        <w:jc w:val="both"/>
        <w:rPr>
          <w:sz w:val="24"/>
          <w:szCs w:val="24"/>
        </w:rPr>
      </w:pPr>
      <w:r w:rsidRPr="00403F24">
        <w:rPr>
          <w:sz w:val="26"/>
          <w:szCs w:val="26"/>
        </w:rPr>
        <w:t xml:space="preserve">         - на сайте </w:t>
      </w:r>
      <w:r w:rsidRPr="00403F24">
        <w:rPr>
          <w:color w:val="2C2D2E"/>
          <w:sz w:val="26"/>
          <w:szCs w:val="26"/>
        </w:rPr>
        <w:t xml:space="preserve">муниципального образования </w:t>
      </w:r>
      <w:r w:rsidRPr="00403F24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Самойловского</w:t>
      </w:r>
      <w:proofErr w:type="spellEnd"/>
      <w:r w:rsidRPr="00403F24">
        <w:rPr>
          <w:sz w:val="26"/>
          <w:szCs w:val="26"/>
        </w:rPr>
        <w:t xml:space="preserve"> сельсовета </w:t>
      </w:r>
      <w:proofErr w:type="spellStart"/>
      <w:r w:rsidRPr="00403F24">
        <w:rPr>
          <w:sz w:val="26"/>
          <w:szCs w:val="26"/>
        </w:rPr>
        <w:t>Абанского</w:t>
      </w:r>
      <w:proofErr w:type="spellEnd"/>
      <w:r w:rsidRPr="00403F24">
        <w:rPr>
          <w:sz w:val="26"/>
          <w:szCs w:val="26"/>
        </w:rPr>
        <w:t xml:space="preserve"> района Красноярского края</w:t>
      </w:r>
      <w:r w:rsidRPr="00403F24">
        <w:rPr>
          <w:color w:val="2C2D2E"/>
          <w:sz w:val="26"/>
          <w:szCs w:val="26"/>
        </w:rPr>
        <w:t xml:space="preserve"> в сети «Интернет» </w:t>
      </w:r>
      <w:hyperlink r:id="rId8" w:tgtFrame="_blank" w:history="1">
        <w:r w:rsidRPr="00A072A7">
          <w:rPr>
            <w:rStyle w:val="aa"/>
            <w:color w:val="315EFB"/>
            <w:sz w:val="24"/>
            <w:szCs w:val="24"/>
            <w:shd w:val="clear" w:color="auto" w:fill="FFFFFF"/>
          </w:rPr>
          <w:t>https://samojlovskij-r04.gosweb.gosuslugi.ru/</w:t>
        </w:r>
      </w:hyperlink>
    </w:p>
    <w:p w:rsidR="00D50EC2" w:rsidRDefault="00D50EC2" w:rsidP="00D50EC2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</w:t>
      </w:r>
      <w:proofErr w:type="spellStart"/>
      <w:r w:rsidRPr="00403F24">
        <w:rPr>
          <w:sz w:val="26"/>
          <w:szCs w:val="26"/>
        </w:rPr>
        <w:t>www.gu.lenobl.ru</w:t>
      </w:r>
      <w:proofErr w:type="spellEnd"/>
      <w:r w:rsidRPr="00403F24">
        <w:rPr>
          <w:sz w:val="26"/>
          <w:szCs w:val="26"/>
        </w:rPr>
        <w:t xml:space="preserve">/ </w:t>
      </w:r>
      <w:hyperlink r:id="rId9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50EC2" w:rsidRPr="00C746B7" w:rsidRDefault="00D50EC2" w:rsidP="00D50EC2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D50EC2" w:rsidRPr="00C746B7" w:rsidRDefault="00D50EC2" w:rsidP="00D50EC2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D50EC2" w:rsidRPr="00C746B7" w:rsidRDefault="00D50EC2" w:rsidP="00D50EC2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>, ответственное за предоставление муниципальной услуги, подробно в письменной форме разъясняет гражданину сведения по вопросам, предоставления муниципальной услуги.</w:t>
      </w:r>
    </w:p>
    <w:p w:rsidR="00D50EC2" w:rsidRPr="00403F24" w:rsidRDefault="00D50EC2" w:rsidP="00D50EC2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D50EC2" w:rsidRPr="00403F24" w:rsidRDefault="00D50EC2" w:rsidP="00D50EC2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>
        <w:rPr>
          <w:sz w:val="26"/>
          <w:szCs w:val="26"/>
        </w:rPr>
        <w:t>Самойловского</w:t>
      </w:r>
      <w:proofErr w:type="spellEnd"/>
      <w:r w:rsidRPr="00403F24">
        <w:rPr>
          <w:sz w:val="26"/>
          <w:szCs w:val="26"/>
        </w:rPr>
        <w:t xml:space="preserve"> сельсовета (далее – Администрация).</w:t>
      </w:r>
    </w:p>
    <w:p w:rsidR="00D50EC2" w:rsidRPr="00403F24" w:rsidRDefault="00D50EC2" w:rsidP="00D50EC2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D50EC2" w:rsidRPr="00403F24" w:rsidRDefault="00D50EC2" w:rsidP="00D50EC2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D50EC2" w:rsidRPr="00403F24" w:rsidRDefault="00D50EC2" w:rsidP="00D50EC2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D50EC2" w:rsidRPr="00403F24" w:rsidRDefault="00D50EC2" w:rsidP="00D50EC2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0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D50EC2" w:rsidRPr="00403F24" w:rsidRDefault="00D50EC2" w:rsidP="00D50EC2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Администрацию;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50EC2" w:rsidRPr="00403F24" w:rsidRDefault="00D50EC2" w:rsidP="00D50EC2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составляет:</w:t>
      </w:r>
    </w:p>
    <w:p w:rsidR="00D50EC2" w:rsidRPr="00403F24" w:rsidRDefault="00D50EC2" w:rsidP="00D50EC2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D50EC2" w:rsidRPr="00403F24" w:rsidRDefault="00D50EC2" w:rsidP="00D50EC2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4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5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д</w:t>
      </w:r>
      <w:proofErr w:type="spellEnd"/>
      <w:r w:rsidRPr="00403F24">
        <w:rPr>
          <w:rFonts w:eastAsia="Calibri"/>
          <w:bCs/>
          <w:sz w:val="26"/>
          <w:szCs w:val="26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50EC2" w:rsidRPr="00D372E9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50EC2" w:rsidRPr="00403F24" w:rsidRDefault="00D50EC2" w:rsidP="00D50EC2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з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17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D50EC2" w:rsidRPr="00403F24" w:rsidRDefault="00D50EC2" w:rsidP="00D50EC2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8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0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50EC2" w:rsidRPr="00403F24" w:rsidRDefault="00D50EC2" w:rsidP="00D50EC2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403F24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муниципальной услуги.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403F24">
        <w:rPr>
          <w:rFonts w:eastAsia="Calibri"/>
          <w:sz w:val="26"/>
          <w:szCs w:val="26"/>
        </w:rPr>
        <w:lastRenderedPageBreak/>
        <w:t>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3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4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5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26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Pr="00403F24">
        <w:rPr>
          <w:sz w:val="26"/>
          <w:szCs w:val="26"/>
        </w:rPr>
        <w:t>. Услуга предоставляется бесплатно.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Pr="00403F24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50EC2" w:rsidRPr="00403F24" w:rsidRDefault="00D50EC2" w:rsidP="00D50EC2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Pr="00403F24">
        <w:rPr>
          <w:rFonts w:ascii="Times New Roman" w:hAnsi="Times New Roman" w:cs="Times New Roman"/>
          <w:sz w:val="26"/>
          <w:szCs w:val="26"/>
        </w:rPr>
        <w:t>. Срок регистрации заявления о предоставлении муниципальной услуги составляет в Администрации:</w:t>
      </w:r>
    </w:p>
    <w:p w:rsidR="00D50EC2" w:rsidRPr="00403F24" w:rsidRDefault="00D50EC2" w:rsidP="00D50EC2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D50EC2" w:rsidRPr="00403F24" w:rsidRDefault="00D50EC2" w:rsidP="00D50EC2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D50EC2" w:rsidRPr="00403F24" w:rsidRDefault="00D50EC2" w:rsidP="00D50EC2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объекта адресации в государственном 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носителе</w:t>
      </w:r>
      <w:proofErr w:type="gramEnd"/>
      <w:r w:rsidRPr="00403F24">
        <w:rPr>
          <w:sz w:val="26"/>
          <w:szCs w:val="26"/>
        </w:rPr>
        <w:t xml:space="preserve"> - в срок не более 10 рабочих дней со дня поступления заявления.</w:t>
      </w:r>
    </w:p>
    <w:p w:rsidR="00D50EC2" w:rsidRPr="00222287" w:rsidRDefault="00D50EC2" w:rsidP="00D50EC2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2.13</w:t>
      </w:r>
      <w:r w:rsidRPr="00222287">
        <w:rPr>
          <w:b/>
          <w:color w:val="000000"/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222287">
        <w:rPr>
          <w:color w:val="000000"/>
          <w:sz w:val="26"/>
          <w:szCs w:val="26"/>
        </w:rPr>
        <w:t>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>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50EC2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 xml:space="preserve">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color w:val="000000"/>
          <w:sz w:val="26"/>
          <w:szCs w:val="26"/>
        </w:rPr>
        <w:lastRenderedPageBreak/>
        <w:t>мест полужирным шрифтом.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2.13</w:t>
      </w:r>
      <w:r w:rsidRPr="00403F24">
        <w:rPr>
          <w:color w:val="000000"/>
          <w:sz w:val="26"/>
          <w:szCs w:val="26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403F24">
        <w:rPr>
          <w:sz w:val="26"/>
          <w:szCs w:val="26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403F24">
        <w:rPr>
          <w:sz w:val="26"/>
          <w:szCs w:val="26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403F24">
        <w:rPr>
          <w:sz w:val="26"/>
          <w:szCs w:val="26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403F24">
        <w:rPr>
          <w:sz w:val="26"/>
          <w:szCs w:val="26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403F24">
        <w:rPr>
          <w:sz w:val="26"/>
          <w:szCs w:val="26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403F24">
        <w:rPr>
          <w:sz w:val="26"/>
          <w:szCs w:val="26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D50EC2" w:rsidRPr="00EC16DF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50EC2" w:rsidRPr="00403F24" w:rsidRDefault="00D50EC2" w:rsidP="00D50EC2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Pr="00403F24">
        <w:rPr>
          <w:sz w:val="26"/>
          <w:szCs w:val="26"/>
        </w:rPr>
        <w:t>. Показатели доступности и качества муниципальной услуги.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Pr="00403F24">
        <w:rPr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2.14</w:t>
      </w:r>
      <w:r w:rsidRPr="00403F24">
        <w:rPr>
          <w:sz w:val="26"/>
          <w:szCs w:val="26"/>
        </w:rPr>
        <w:t xml:space="preserve">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Pr="00403F24">
        <w:rPr>
          <w:color w:val="000000"/>
          <w:sz w:val="26"/>
          <w:szCs w:val="26"/>
        </w:rPr>
        <w:t>.3. Показатели качества муниципальной услуги: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3) минимально возможное количество обращений заявителя к должностным лицам администрации участвующими в предоставлении услуги;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2.14</w:t>
      </w:r>
      <w:r w:rsidRPr="00403F24">
        <w:rPr>
          <w:color w:val="000000"/>
          <w:sz w:val="26"/>
          <w:szCs w:val="26"/>
        </w:rPr>
        <w:t xml:space="preserve">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Pr="00403F24">
        <w:rPr>
          <w:sz w:val="26"/>
          <w:szCs w:val="26"/>
        </w:rPr>
        <w:t xml:space="preserve">. Перечисление услуг, которые являются необходимыми </w:t>
      </w:r>
      <w:r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</w:t>
      </w:r>
      <w:r w:rsidRPr="00403F24">
        <w:rPr>
          <w:sz w:val="26"/>
          <w:szCs w:val="26"/>
        </w:rPr>
        <w:lastRenderedPageBreak/>
        <w:t xml:space="preserve">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Pr="00403F24">
        <w:rPr>
          <w:color w:val="000000"/>
          <w:sz w:val="26"/>
          <w:szCs w:val="26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50EC2" w:rsidRPr="00403F24" w:rsidRDefault="00D50EC2" w:rsidP="00D50EC2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Pr="00403F24">
        <w:rPr>
          <w:color w:val="000000"/>
          <w:sz w:val="26"/>
          <w:szCs w:val="26"/>
        </w:rPr>
        <w:t xml:space="preserve">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D50EC2" w:rsidRPr="00403F24" w:rsidRDefault="00D50EC2" w:rsidP="00D50EC2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2.16</w:t>
      </w:r>
      <w:r w:rsidRPr="00403F24">
        <w:rPr>
          <w:color w:val="000000"/>
          <w:sz w:val="26"/>
          <w:szCs w:val="26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50EC2" w:rsidRPr="00403F24" w:rsidRDefault="00D50EC2" w:rsidP="00D50EC2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2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50EC2" w:rsidRPr="00403F24" w:rsidRDefault="00D50EC2" w:rsidP="00D50EC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D50EC2" w:rsidRPr="00403F24" w:rsidRDefault="00D50EC2" w:rsidP="00D50EC2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прием, проверка и регистрация заявления о предоставлении муниципальной услуги - в день поступления заявления;</w:t>
      </w:r>
    </w:p>
    <w:p w:rsidR="00D50EC2" w:rsidRPr="00403F24" w:rsidRDefault="00D50EC2" w:rsidP="00D50EC2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D50EC2" w:rsidRPr="00403F24" w:rsidRDefault="00D50EC2" w:rsidP="00D50EC2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50EC2" w:rsidRPr="00403F24" w:rsidRDefault="00D50EC2" w:rsidP="00D50EC2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D50EC2" w:rsidRPr="00403F24" w:rsidRDefault="00D50EC2" w:rsidP="00D50EC2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внесение результата оказания муниципальной услуги в государственный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оказания муниципальной услуги - в течение 1 рабочего дня, следующего за днем принятия решения.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Администрацию заявления и документов, предусмотренных пунктом 2.7 настоящего регламента;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</w:t>
      </w:r>
      <w:r w:rsidRPr="00403F24">
        <w:rPr>
          <w:sz w:val="26"/>
          <w:szCs w:val="26"/>
        </w:rPr>
        <w:lastRenderedPageBreak/>
        <w:t xml:space="preserve">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административной процедуры: регистрация и направление межведомственных запросов.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 Рассмотрение документов об оказании муниципальной услуги.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</w:t>
      </w:r>
      <w:r w:rsidRPr="00403F24">
        <w:rPr>
          <w:sz w:val="26"/>
          <w:szCs w:val="26"/>
        </w:rPr>
        <w:lastRenderedPageBreak/>
        <w:t>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предоставлении муниципальной услуги;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Pr="00403F24">
        <w:rPr>
          <w:sz w:val="26"/>
          <w:szCs w:val="26"/>
        </w:rPr>
        <w:t xml:space="preserve">оответствие объекта адресации </w:t>
      </w:r>
      <w:r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D50EC2" w:rsidRPr="00403F24" w:rsidRDefault="00D50EC2" w:rsidP="00D50EC2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</w:t>
      </w:r>
      <w:r w:rsidRPr="00403F24">
        <w:rPr>
          <w:rFonts w:eastAsia="Calibri"/>
          <w:color w:val="000000" w:themeColor="text1"/>
          <w:sz w:val="26"/>
          <w:szCs w:val="26"/>
        </w:rPr>
        <w:lastRenderedPageBreak/>
        <w:t>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D50EC2" w:rsidRPr="00403F24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D50EC2" w:rsidRPr="00274E88" w:rsidRDefault="00D50EC2" w:rsidP="00D50EC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D50EC2" w:rsidRPr="00403F24" w:rsidRDefault="00D50EC2" w:rsidP="00D50EC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зданиям (строениям),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 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расположены. 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1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D50EC2" w:rsidRPr="00403F24" w:rsidRDefault="00D50EC2" w:rsidP="00D50EC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</w:t>
      </w: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>кадастровый номер объекта недвижимого имущества, являющегося объектом адресации.</w:t>
      </w:r>
    </w:p>
    <w:p w:rsidR="00D50EC2" w:rsidRPr="00403F24" w:rsidRDefault="00D50EC2" w:rsidP="00D50EC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D50EC2" w:rsidRPr="00403F24" w:rsidRDefault="00D50EC2" w:rsidP="00D50EC2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D50EC2" w:rsidRPr="00403F24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50EC2" w:rsidRPr="00403F24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50EC2" w:rsidRPr="00403F24" w:rsidRDefault="00D50EC2" w:rsidP="00D50EC2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таком здании или сооружении.</w:t>
      </w:r>
    </w:p>
    <w:p w:rsidR="00D50EC2" w:rsidRPr="00403F24" w:rsidRDefault="00D50EC2" w:rsidP="00D50EC2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D50EC2" w:rsidRPr="00403F24" w:rsidRDefault="00D50EC2" w:rsidP="00D50EC2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2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3.2.2. Для получения муниципальной услуги через ЕПГУ заявителю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регистрации результата предоставления муниципальной услуги в Администрации.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или 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D50EC2" w:rsidRPr="00403F24" w:rsidRDefault="00D50EC2" w:rsidP="00D50EC2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D50EC2" w:rsidRPr="00403F24" w:rsidRDefault="00D50EC2" w:rsidP="00D50EC2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4.1. Порядок осуществления текущего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D50EC2" w:rsidRPr="00403F24" w:rsidRDefault="00D50EC2" w:rsidP="00D50EC2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По результатам рассмотрения обращений дается письменный ответ.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D50EC2" w:rsidRPr="00403F24" w:rsidRDefault="00D50EC2" w:rsidP="00D50EC2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</w:t>
      </w:r>
      <w:r w:rsidRPr="00403F24">
        <w:rPr>
          <w:b/>
          <w:bCs/>
          <w:sz w:val="26"/>
          <w:szCs w:val="26"/>
        </w:rPr>
        <w:lastRenderedPageBreak/>
        <w:t>(бездействий) органа, предоставляющего муниципальную услугу, а также их должностных лиц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услугу: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 Администрации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50EC2" w:rsidRPr="00403F24" w:rsidRDefault="00D50EC2" w:rsidP="00D50EC2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требование у заявителя при  предоставлении муниципальной услуги </w:t>
      </w:r>
      <w:r w:rsidRPr="00403F24">
        <w:rPr>
          <w:sz w:val="26"/>
          <w:szCs w:val="26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5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D50EC2" w:rsidRPr="00403F24" w:rsidRDefault="00D50EC2" w:rsidP="00D50EC2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его руководителя и (или) работника, решения и действия (бездействие) которых обжалуются;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6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 xml:space="preserve"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 </w:t>
      </w:r>
      <w:r w:rsidRPr="00403F24">
        <w:rPr>
          <w:sz w:val="26"/>
          <w:szCs w:val="26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0EC2" w:rsidRPr="00403F24" w:rsidRDefault="00D50EC2" w:rsidP="00D50EC2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D50EC2" w:rsidRPr="00403F24" w:rsidRDefault="00D50EC2" w:rsidP="00D50EC2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50EC2" w:rsidRPr="00403F24" w:rsidRDefault="00D50EC2" w:rsidP="00D50EC2">
      <w:pPr>
        <w:rPr>
          <w:sz w:val="26"/>
          <w:szCs w:val="26"/>
          <w:lang w:eastAsia="ru-RU"/>
        </w:rPr>
      </w:pPr>
    </w:p>
    <w:p w:rsidR="00D50EC2" w:rsidRPr="00403F24" w:rsidRDefault="00D50EC2" w:rsidP="00D50EC2">
      <w:pPr>
        <w:rPr>
          <w:sz w:val="26"/>
          <w:szCs w:val="26"/>
          <w:lang w:eastAsia="ru-RU"/>
        </w:rPr>
      </w:pPr>
    </w:p>
    <w:p w:rsidR="00D50EC2" w:rsidRPr="00E04323" w:rsidRDefault="00D50EC2" w:rsidP="00D50EC2">
      <w:pPr>
        <w:jc w:val="both"/>
        <w:rPr>
          <w:sz w:val="28"/>
          <w:szCs w:val="28"/>
        </w:rPr>
        <w:sectPr w:rsidR="00D50EC2" w:rsidRPr="00E04323" w:rsidSect="00E04323">
          <w:headerReference w:type="default" r:id="rId37"/>
          <w:pgSz w:w="11910" w:h="16850"/>
          <w:pgMar w:top="1134" w:right="851" w:bottom="1134" w:left="1701" w:header="363" w:footer="0" w:gutter="0"/>
          <w:cols w:space="720"/>
        </w:sect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D50EC2" w:rsidRPr="00C471E1" w:rsidRDefault="00D50EC2" w:rsidP="00D50EC2">
      <w:pPr>
        <w:jc w:val="right"/>
        <w:rPr>
          <w:w w:val="97"/>
          <w:sz w:val="24"/>
          <w:szCs w:val="24"/>
        </w:rPr>
      </w:pPr>
    </w:p>
    <w:p w:rsidR="00D50EC2" w:rsidRPr="00C471E1" w:rsidRDefault="00D50EC2" w:rsidP="00D50EC2">
      <w:pPr>
        <w:pStyle w:val="a3"/>
        <w:rPr>
          <w:sz w:val="24"/>
          <w:szCs w:val="24"/>
        </w:rPr>
      </w:pPr>
    </w:p>
    <w:p w:rsidR="00D50EC2" w:rsidRPr="00C471E1" w:rsidRDefault="00D50EC2" w:rsidP="00D50EC2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D50EC2" w:rsidRPr="00C471E1" w:rsidRDefault="00D50EC2" w:rsidP="00D50EC2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D50EC2" w:rsidRPr="00C471E1" w:rsidTr="00E12065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50EC2" w:rsidRPr="00C471E1" w:rsidTr="00E1206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D50EC2" w:rsidRPr="00C471E1" w:rsidTr="00E12065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D50EC2" w:rsidRPr="00C471E1" w:rsidTr="00E12065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D50EC2" w:rsidRPr="00C471E1" w:rsidRDefault="00D50EC2" w:rsidP="00D50EC2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D50EC2" w:rsidRPr="00C471E1" w:rsidRDefault="00D50EC2" w:rsidP="00D50EC2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C471E1">
        <w:rPr>
          <w:color w:val="444444"/>
          <w:sz w:val="24"/>
          <w:szCs w:val="24"/>
          <w:lang w:eastAsia="ru-RU"/>
        </w:rPr>
        <w:t> </w:t>
      </w:r>
      <w:r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D50EC2" w:rsidRPr="00C471E1" w:rsidTr="00E1206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D50EC2" w:rsidRPr="00C471E1" w:rsidTr="00E12065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8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D50EC2" w:rsidRPr="00C471E1" w:rsidTr="00E1206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D50EC2" w:rsidRPr="00C471E1" w:rsidRDefault="00D50EC2" w:rsidP="00D50EC2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3A6E10">
        <w:rPr>
          <w:noProof/>
          <w:color w:val="444444"/>
          <w:sz w:val="24"/>
          <w:szCs w:val="24"/>
          <w:lang w:eastAsia="ru-RU"/>
        </w:rPr>
      </w:r>
      <w:r w:rsidRPr="003A6E10"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C471E1">
        <w:rPr>
          <w:color w:val="444444"/>
          <w:sz w:val="24"/>
          <w:szCs w:val="24"/>
          <w:lang w:eastAsia="ru-RU"/>
        </w:rPr>
        <w:t> </w:t>
      </w:r>
      <w:r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50EC2" w:rsidRPr="00C471E1" w:rsidRDefault="00D50EC2" w:rsidP="00D50EC2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D50EC2" w:rsidRPr="00C471E1" w:rsidTr="00E12065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50EC2" w:rsidRPr="00C471E1" w:rsidTr="00E12065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  <w:proofErr w:type="spellEnd"/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D50EC2" w:rsidRPr="00C471E1" w:rsidTr="00E12065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здании (строении), сооружении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D50EC2" w:rsidRPr="00C471E1" w:rsidTr="00E12065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50EC2" w:rsidRPr="00C471E1" w:rsidTr="00E12065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50EC2" w:rsidRPr="00C471E1" w:rsidTr="00E12065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D50EC2" w:rsidRPr="00C471E1" w:rsidTr="00E12065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D50EC2" w:rsidRPr="00C471E1" w:rsidTr="00E12065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D50EC2" w:rsidRPr="00C471E1" w:rsidTr="00E12065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D50EC2" w:rsidRPr="00C471E1" w:rsidTr="00E12065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50EC2" w:rsidRPr="00C471E1" w:rsidTr="00E12065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39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от 13 июля 2015 г. №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№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2020, № 22, ст.3383) (далее - </w:t>
            </w:r>
            <w:hyperlink r:id="rId40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1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D50EC2" w:rsidRPr="00C471E1" w:rsidRDefault="00D50EC2" w:rsidP="00D50EC2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3A6E10">
        <w:rPr>
          <w:noProof/>
          <w:color w:val="444444"/>
          <w:sz w:val="24"/>
          <w:szCs w:val="24"/>
          <w:lang w:eastAsia="ru-RU"/>
        </w:rPr>
      </w:r>
      <w:r w:rsidRPr="003A6E10"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C471E1">
        <w:rPr>
          <w:color w:val="444444"/>
          <w:sz w:val="24"/>
          <w:szCs w:val="24"/>
          <w:lang w:eastAsia="ru-RU"/>
        </w:rPr>
        <w:t> </w:t>
      </w:r>
      <w:r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Pr="00C471E1">
        <w:rPr>
          <w:sz w:val="24"/>
          <w:szCs w:val="24"/>
          <w:lang w:eastAsia="ru-RU"/>
        </w:rPr>
        <w:br/>
      </w:r>
    </w:p>
    <w:p w:rsidR="00D50EC2" w:rsidRPr="00C471E1" w:rsidRDefault="00D50EC2" w:rsidP="00D50EC2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 w:rsidRPr="003A6E10">
        <w:rPr>
          <w:noProof/>
          <w:sz w:val="24"/>
          <w:szCs w:val="24"/>
          <w:lang w:eastAsia="ru-RU"/>
        </w:rPr>
      </w:r>
      <w:r w:rsidRPr="003A6E10"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D50EC2" w:rsidRPr="00C471E1" w:rsidTr="00E12065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2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D50EC2" w:rsidRPr="00C471E1" w:rsidTr="00E12065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50EC2" w:rsidRPr="00C471E1" w:rsidTr="00E12065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D50EC2" w:rsidRPr="00C471E1" w:rsidTr="00E1206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D50EC2" w:rsidRPr="00C471E1" w:rsidTr="00E12065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D50EC2" w:rsidRPr="00C471E1" w:rsidTr="00E12065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50EC2" w:rsidRPr="00C471E1" w:rsidTr="00E12065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50EC2" w:rsidRPr="00C471E1" w:rsidTr="00E12065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4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50EC2" w:rsidRPr="00C471E1" w:rsidTr="00E12065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471E1" w:rsidRDefault="00D50EC2" w:rsidP="00E12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D50EC2" w:rsidRPr="00CB010B" w:rsidRDefault="00D50EC2" w:rsidP="00D50EC2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50EC2" w:rsidRPr="00CB010B" w:rsidRDefault="00D50EC2" w:rsidP="00D50EC2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07"/>
        <w:gridCol w:w="443"/>
        <w:gridCol w:w="4034"/>
        <w:gridCol w:w="1672"/>
        <w:gridCol w:w="2402"/>
      </w:tblGrid>
      <w:tr w:rsidR="00D50EC2" w:rsidRPr="00CB010B" w:rsidTr="00E1206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50EC2" w:rsidRPr="00CB010B" w:rsidTr="00E12065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B010B" w:rsidRDefault="00D50EC2" w:rsidP="00E12065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B010B" w:rsidRDefault="00D50EC2" w:rsidP="00E12065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B010B" w:rsidRDefault="00D50EC2" w:rsidP="00E12065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EC2" w:rsidRPr="00CB010B" w:rsidRDefault="00D50EC2" w:rsidP="00E1206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D50EC2" w:rsidRPr="00CB010B" w:rsidRDefault="00D50EC2" w:rsidP="00D50EC2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D50EC2" w:rsidRPr="00C471E1" w:rsidRDefault="00D50EC2" w:rsidP="00D50EC2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50EC2" w:rsidRPr="00C471E1" w:rsidRDefault="00D50EC2" w:rsidP="00D50EC2">
      <w:pPr>
        <w:jc w:val="both"/>
        <w:rPr>
          <w:sz w:val="24"/>
          <w:szCs w:val="24"/>
        </w:rPr>
        <w:sectPr w:rsidR="00D50EC2" w:rsidRPr="00C471E1" w:rsidSect="00E04323">
          <w:headerReference w:type="default" r:id="rId45"/>
          <w:pgSz w:w="11910" w:h="16850"/>
          <w:pgMar w:top="1134" w:right="851" w:bottom="1134" w:left="1701" w:header="0" w:footer="0" w:gutter="0"/>
          <w:cols w:space="720"/>
        </w:sect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D50EC2" w:rsidRPr="00C471E1" w:rsidRDefault="00D50EC2" w:rsidP="00D50EC2">
      <w:pPr>
        <w:spacing w:line="100" w:lineRule="atLeast"/>
        <w:jc w:val="right"/>
        <w:rPr>
          <w:i/>
          <w:sz w:val="24"/>
          <w:szCs w:val="24"/>
        </w:rPr>
      </w:pPr>
    </w:p>
    <w:p w:rsidR="00D50EC2" w:rsidRPr="00C471E1" w:rsidRDefault="00D50EC2" w:rsidP="00D50EC2">
      <w:pPr>
        <w:spacing w:line="100" w:lineRule="atLeast"/>
        <w:jc w:val="right"/>
        <w:rPr>
          <w:i/>
          <w:sz w:val="24"/>
          <w:szCs w:val="24"/>
        </w:rPr>
      </w:pPr>
    </w:p>
    <w:p w:rsidR="00D50EC2" w:rsidRPr="00C471E1" w:rsidRDefault="00D50EC2" w:rsidP="00D50EC2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C471E1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D50EC2" w:rsidRPr="00C471E1" w:rsidTr="00E12065">
        <w:tc>
          <w:tcPr>
            <w:tcW w:w="339" w:type="dxa"/>
            <w:shd w:val="clear" w:color="auto" w:fill="auto"/>
            <w:vAlign w:val="bottom"/>
          </w:tcPr>
          <w:p w:rsidR="00D50EC2" w:rsidRPr="00C471E1" w:rsidRDefault="00D50EC2" w:rsidP="00E12065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0EC2" w:rsidRPr="00C471E1" w:rsidRDefault="00D50EC2" w:rsidP="00E12065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D50EC2" w:rsidRPr="00C471E1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D50EC2" w:rsidRPr="00C471E1" w:rsidTr="00E12065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50EC2" w:rsidRPr="00C471E1" w:rsidTr="00E12065">
        <w:tc>
          <w:tcPr>
            <w:tcW w:w="5953" w:type="dxa"/>
            <w:shd w:val="clear" w:color="auto" w:fill="auto"/>
          </w:tcPr>
          <w:p w:rsidR="00D50EC2" w:rsidRPr="002B278D" w:rsidRDefault="00D50EC2" w:rsidP="00E12065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D50EC2" w:rsidRPr="002B278D" w:rsidRDefault="00D50EC2" w:rsidP="00E120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50EC2" w:rsidRPr="002B278D" w:rsidRDefault="00D50EC2" w:rsidP="00E12065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D50EC2" w:rsidRPr="00C471E1" w:rsidRDefault="00D50EC2" w:rsidP="00D50EC2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Приложение № 3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D50EC2" w:rsidRPr="00C471E1" w:rsidRDefault="00D50EC2" w:rsidP="00D50EC2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D50EC2" w:rsidRPr="00C471E1" w:rsidRDefault="00D50EC2" w:rsidP="00D50EC2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D50EC2" w:rsidRPr="00C471E1" w:rsidTr="00E12065">
        <w:tc>
          <w:tcPr>
            <w:tcW w:w="339" w:type="dxa"/>
            <w:shd w:val="clear" w:color="auto" w:fill="auto"/>
            <w:vAlign w:val="bottom"/>
          </w:tcPr>
          <w:p w:rsidR="00D50EC2" w:rsidRPr="00C471E1" w:rsidRDefault="00D50EC2" w:rsidP="00E12065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0EC2" w:rsidRPr="00C471E1" w:rsidRDefault="00D50EC2" w:rsidP="00E12065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D50EC2" w:rsidRPr="002B278D" w:rsidRDefault="00D50EC2" w:rsidP="00D50EC2">
      <w:pPr>
        <w:spacing w:line="228" w:lineRule="auto"/>
        <w:jc w:val="both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D50EC2" w:rsidRPr="00C471E1" w:rsidRDefault="00D50EC2" w:rsidP="00D50EC2">
      <w:pPr>
        <w:spacing w:before="60" w:after="200"/>
        <w:jc w:val="center"/>
        <w:rPr>
          <w:b/>
          <w:bCs/>
          <w:sz w:val="24"/>
          <w:szCs w:val="24"/>
        </w:rPr>
      </w:pP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lastRenderedPageBreak/>
        <w:t>другие необходимые сведения, определенные уполномоченным органом (при наличии)</w:t>
      </w: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D50EC2" w:rsidRPr="00C471E1" w:rsidRDefault="00D50EC2" w:rsidP="00D50EC2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D50EC2" w:rsidRPr="00C471E1" w:rsidTr="00E12065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50EC2" w:rsidRPr="002B278D" w:rsidTr="00E12065">
        <w:tc>
          <w:tcPr>
            <w:tcW w:w="5953" w:type="dxa"/>
            <w:shd w:val="clear" w:color="auto" w:fill="auto"/>
          </w:tcPr>
          <w:p w:rsidR="00D50EC2" w:rsidRPr="002B278D" w:rsidRDefault="00D50EC2" w:rsidP="00E12065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D50EC2" w:rsidRPr="002B278D" w:rsidRDefault="00D50EC2" w:rsidP="00E120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50EC2" w:rsidRPr="002B278D" w:rsidRDefault="00D50EC2" w:rsidP="00E12065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D50EC2" w:rsidRPr="002B278D" w:rsidRDefault="00D50EC2" w:rsidP="00D50EC2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D50EC2" w:rsidRDefault="00D50EC2" w:rsidP="00D50EC2">
      <w:pPr>
        <w:spacing w:before="120" w:after="200" w:line="228" w:lineRule="auto"/>
        <w:jc w:val="center"/>
        <w:rPr>
          <w:sz w:val="24"/>
          <w:szCs w:val="24"/>
        </w:rPr>
      </w:pPr>
    </w:p>
    <w:p w:rsidR="00D50EC2" w:rsidRPr="00C471E1" w:rsidRDefault="00D50EC2" w:rsidP="00D50EC2">
      <w:pPr>
        <w:spacing w:before="120" w:after="200" w:line="228" w:lineRule="auto"/>
        <w:jc w:val="center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Приложение № 4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D50EC2" w:rsidRPr="00C471E1" w:rsidRDefault="00D50EC2" w:rsidP="00D50EC2">
      <w:pPr>
        <w:spacing w:line="100" w:lineRule="atLeast"/>
        <w:jc w:val="right"/>
        <w:rPr>
          <w:sz w:val="24"/>
          <w:szCs w:val="24"/>
        </w:rPr>
      </w:pPr>
    </w:p>
    <w:p w:rsidR="00D50EC2" w:rsidRPr="00C471E1" w:rsidRDefault="00D50EC2" w:rsidP="00D50EC2">
      <w:pPr>
        <w:spacing w:after="60" w:line="228" w:lineRule="auto"/>
        <w:ind w:left="6917"/>
        <w:rPr>
          <w:sz w:val="24"/>
          <w:szCs w:val="24"/>
        </w:rPr>
      </w:pPr>
    </w:p>
    <w:p w:rsidR="00D50EC2" w:rsidRPr="00C471E1" w:rsidRDefault="00D50EC2" w:rsidP="00D50EC2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D50EC2" w:rsidRPr="00C471E1" w:rsidRDefault="00D50EC2" w:rsidP="00D50EC2">
      <w:pPr>
        <w:spacing w:line="228" w:lineRule="auto"/>
        <w:ind w:left="4962"/>
        <w:rPr>
          <w:sz w:val="24"/>
          <w:szCs w:val="24"/>
        </w:rPr>
      </w:pPr>
    </w:p>
    <w:p w:rsidR="00D50EC2" w:rsidRPr="00C471E1" w:rsidRDefault="00D50EC2" w:rsidP="00D50EC2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ind w:left="4962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D50EC2" w:rsidRPr="00C471E1" w:rsidRDefault="00D50EC2" w:rsidP="00D50EC2">
      <w:pPr>
        <w:spacing w:line="228" w:lineRule="auto"/>
        <w:ind w:left="4962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D50EC2" w:rsidRPr="00C471E1" w:rsidRDefault="00D50EC2" w:rsidP="00D50EC2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D50EC2" w:rsidRPr="00C471E1" w:rsidTr="00E12065">
        <w:tc>
          <w:tcPr>
            <w:tcW w:w="339" w:type="dxa"/>
            <w:shd w:val="clear" w:color="auto" w:fill="auto"/>
            <w:vAlign w:val="bottom"/>
          </w:tcPr>
          <w:p w:rsidR="00D50EC2" w:rsidRPr="00C471E1" w:rsidRDefault="00D50EC2" w:rsidP="00E12065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0EC2" w:rsidRPr="00C471E1" w:rsidRDefault="00D50EC2" w:rsidP="00E12065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C471E1" w:rsidRDefault="00D50EC2" w:rsidP="00D50EC2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D50EC2" w:rsidRPr="00C471E1" w:rsidRDefault="00D50EC2" w:rsidP="00D50EC2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D50EC2" w:rsidRPr="00C471E1" w:rsidRDefault="00D50EC2" w:rsidP="00D50EC2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D50EC2" w:rsidRPr="002B278D" w:rsidRDefault="00D50EC2" w:rsidP="00D50EC2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D50EC2" w:rsidRPr="002B278D" w:rsidRDefault="00D50EC2" w:rsidP="00D50EC2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объекту адресации  _________________________________________________________________</w:t>
      </w:r>
    </w:p>
    <w:p w:rsidR="00D50EC2" w:rsidRPr="002B278D" w:rsidRDefault="00D50EC2" w:rsidP="00D50EC2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D50EC2" w:rsidRPr="002B278D" w:rsidRDefault="00D50EC2" w:rsidP="00D50EC2">
      <w:pPr>
        <w:spacing w:line="228" w:lineRule="auto"/>
        <w:rPr>
          <w:sz w:val="20"/>
          <w:szCs w:val="20"/>
        </w:rPr>
      </w:pP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C471E1" w:rsidRDefault="00D50EC2" w:rsidP="00D50EC2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D50EC2" w:rsidRPr="00C471E1" w:rsidRDefault="00D50EC2" w:rsidP="00D50EC2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D50EC2" w:rsidRPr="00C471E1" w:rsidRDefault="00D50EC2" w:rsidP="00D50EC2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D50EC2" w:rsidRPr="002B278D" w:rsidRDefault="00D50EC2" w:rsidP="00D50EC2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D50EC2" w:rsidRPr="002B278D" w:rsidRDefault="00D50EC2" w:rsidP="00D50EC2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D50EC2" w:rsidRPr="00C471E1" w:rsidTr="00E12065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0EC2" w:rsidRPr="00C471E1" w:rsidRDefault="00D50EC2" w:rsidP="00E12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50EC2" w:rsidRPr="002B278D" w:rsidTr="00E12065">
        <w:tc>
          <w:tcPr>
            <w:tcW w:w="5953" w:type="dxa"/>
            <w:shd w:val="clear" w:color="auto" w:fill="auto"/>
          </w:tcPr>
          <w:p w:rsidR="00D50EC2" w:rsidRPr="002B278D" w:rsidRDefault="00D50EC2" w:rsidP="00E12065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D50EC2" w:rsidRPr="002B278D" w:rsidRDefault="00D50EC2" w:rsidP="00E120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50EC2" w:rsidRPr="002B278D" w:rsidRDefault="00D50EC2" w:rsidP="00E12065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D50EC2" w:rsidRPr="002B278D" w:rsidRDefault="00D50EC2" w:rsidP="00D50EC2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D50EC2" w:rsidRPr="00C471E1" w:rsidRDefault="00D50EC2" w:rsidP="00D50EC2">
      <w:pPr>
        <w:spacing w:line="228" w:lineRule="auto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D50EC2" w:rsidRDefault="00D50EC2" w:rsidP="00D50EC2">
      <w:pPr>
        <w:jc w:val="right"/>
        <w:rPr>
          <w:sz w:val="24"/>
          <w:szCs w:val="24"/>
        </w:rPr>
      </w:pP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D50EC2" w:rsidRPr="00C471E1" w:rsidRDefault="00D50EC2" w:rsidP="00D50EC2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D50EC2" w:rsidRDefault="00D50EC2" w:rsidP="00D50EC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0EC2" w:rsidRDefault="00D50EC2" w:rsidP="00D50EC2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50EC2" w:rsidRDefault="00D50EC2" w:rsidP="00D50EC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7"/>
        <w:gridCol w:w="1991"/>
        <w:gridCol w:w="3108"/>
      </w:tblGrid>
      <w:tr w:rsidR="00D50EC2" w:rsidTr="00E12065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В случае выявления оснований для отказа                </w:t>
            </w:r>
            <w:r w:rsidRPr="00ED4F3A">
              <w:rPr>
                <w:sz w:val="20"/>
                <w:szCs w:val="20"/>
              </w:rPr>
              <w:lastRenderedPageBreak/>
              <w:t>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</w:t>
            </w:r>
            <w:r w:rsidRPr="00ED4F3A">
              <w:rPr>
                <w:sz w:val="20"/>
                <w:szCs w:val="20"/>
              </w:rPr>
              <w:lastRenderedPageBreak/>
              <w:t>прием документов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D50EC2" w:rsidTr="00E12065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D50EC2" w:rsidRPr="00ED4F3A" w:rsidRDefault="00D50EC2" w:rsidP="00E12065">
            <w:pPr>
              <w:rPr>
                <w:sz w:val="20"/>
                <w:szCs w:val="20"/>
              </w:rPr>
            </w:pP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</w:p>
        </w:tc>
      </w:tr>
      <w:tr w:rsidR="00D50EC2" w:rsidTr="00E12065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Default="00D50EC2" w:rsidP="00E12065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D50EC2" w:rsidRPr="007742E8" w:rsidRDefault="00D50EC2" w:rsidP="00E12065">
            <w:pPr>
              <w:rPr>
                <w:sz w:val="18"/>
                <w:szCs w:val="18"/>
              </w:rPr>
            </w:pP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D50EC2" w:rsidRPr="002C0DF7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</w:t>
            </w:r>
            <w:r w:rsidRPr="00ED4F3A">
              <w:rPr>
                <w:sz w:val="20"/>
                <w:szCs w:val="20"/>
              </w:rPr>
              <w:lastRenderedPageBreak/>
              <w:t xml:space="preserve">услуги    </w:t>
            </w:r>
          </w:p>
        </w:tc>
      </w:tr>
      <w:tr w:rsidR="00D50EC2" w:rsidRPr="002C0DF7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D50EC2" w:rsidTr="00E12065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D50EC2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D50EC2" w:rsidRPr="002C0DF7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D50EC2" w:rsidRPr="002C0DF7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D50EC2" w:rsidTr="00E12065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D50EC2" w:rsidRPr="00F2692F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D50EC2" w:rsidRPr="002C0DF7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D50EC2" w:rsidRPr="00E40F95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D50EC2" w:rsidTr="00E12065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D50EC2" w:rsidRPr="00F2692F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D50EC2" w:rsidRPr="00624A6A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D50EC2" w:rsidRPr="007D1D53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D50EC2" w:rsidRPr="002C0DF7" w:rsidTr="00E12065">
        <w:tc>
          <w:tcPr>
            <w:tcW w:w="4337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D50EC2" w:rsidRPr="00ED4F3A" w:rsidRDefault="00D50EC2" w:rsidP="00E12065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D50EC2" w:rsidRPr="00ED4F3A" w:rsidRDefault="00D50EC2" w:rsidP="00E12065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C" w:rsidRDefault="0047636E">
    <w:pPr>
      <w:pStyle w:val="a3"/>
      <w:spacing w:line="14" w:lineRule="auto"/>
      <w:rPr>
        <w:sz w:val="20"/>
      </w:rPr>
    </w:pPr>
    <w:r w:rsidRPr="003A6E1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6pt;margin-top:15.3pt;width:18.5pt;height:18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59520C" w:rsidRDefault="0047636E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0C" w:rsidRDefault="0047636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50EC2"/>
    <w:rsid w:val="0047636E"/>
    <w:rsid w:val="006C0B77"/>
    <w:rsid w:val="008242FF"/>
    <w:rsid w:val="008466F8"/>
    <w:rsid w:val="00870751"/>
    <w:rsid w:val="00922C48"/>
    <w:rsid w:val="00B915B7"/>
    <w:rsid w:val="00C138E8"/>
    <w:rsid w:val="00D50EC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D50EC2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D50EC2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D50EC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0EC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50E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D50EC2"/>
    <w:rPr>
      <w:rFonts w:eastAsiaTheme="minorEastAsia"/>
      <w:b/>
      <w:bCs/>
      <w:i/>
      <w:iCs/>
      <w:sz w:val="26"/>
      <w:szCs w:val="26"/>
    </w:rPr>
  </w:style>
  <w:style w:type="table" w:customStyle="1" w:styleId="TableNormal1">
    <w:name w:val="Table Normal1"/>
    <w:uiPriority w:val="99"/>
    <w:semiHidden/>
    <w:rsid w:val="00D50E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50EC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D50EC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99"/>
    <w:qFormat/>
    <w:rsid w:val="00D50EC2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D50EC2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99"/>
    <w:qFormat/>
    <w:rsid w:val="00D50EC2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D50EC2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D50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C2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D50EC2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D50E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E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rsid w:val="00D50E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0EC2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D50E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50EC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50E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D50EC2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0EC2"/>
    <w:pPr>
      <w:shd w:val="clear" w:color="auto" w:fill="FFFFFF"/>
      <w:autoSpaceDE/>
      <w:autoSpaceDN/>
      <w:spacing w:before="120" w:after="360" w:line="241" w:lineRule="exac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2pt">
    <w:name w:val="Основной текст + Интервал 2 pt"/>
    <w:rsid w:val="00D50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D50EC2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50EC2"/>
    <w:pPr>
      <w:shd w:val="clear" w:color="auto" w:fill="FFFFFF"/>
      <w:autoSpaceDE/>
      <w:autoSpaceDN/>
      <w:spacing w:after="180" w:line="0" w:lineRule="atLeast"/>
      <w:jc w:val="right"/>
    </w:pPr>
    <w:rPr>
      <w:rFonts w:asciiTheme="minorHAnsi" w:eastAsiaTheme="minorHAnsi" w:hAnsiTheme="minorHAnsi" w:cstheme="minorBidi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jlovskij-r04.gosweb.gosuslugi.ru/" TargetMode="External"/><Relationship Id="rId13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18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6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9" Type="http://schemas.openxmlformats.org/officeDocument/2006/relationships/hyperlink" Target="https://docs.cntd.ru/document/42028740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4" Type="http://schemas.openxmlformats.org/officeDocument/2006/relationships/hyperlink" Target="consultantplus://offline/ref=6D7E2309C4E244324232B519C07FCB86A802610DCFDBF668A6961A2321D10FF6B9E7E2178C00DC9F1AEF47C428tEs3L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2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17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5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3" Type="http://schemas.openxmlformats.org/officeDocument/2006/relationships/hyperlink" Target="consultantplus://offline/ref=6D7E2309C4E244324232B519C07FCB86AF0A620CCBDFF668A6961A2321D10FF6B9E7E2178C00DC9F1AEF47C428tEs3L" TargetMode="External"/><Relationship Id="rId38" Type="http://schemas.openxmlformats.org/officeDocument/2006/relationships/hyperlink" Target="https://docs.cntd.ru/document/90191933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6DDC95A099CA2ECE7595E4F0A48608736638E22678E65D388DBF4BAC3E422B64A1B3799ED252A06E3FE32C3qFcFK" TargetMode="External"/><Relationship Id="rId20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9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1" Type="http://schemas.openxmlformats.org/officeDocument/2006/relationships/hyperlink" Target="https://docs.cntd.ru/document/42028740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1" Type="http://schemas.openxmlformats.org/officeDocument/2006/relationships/hyperlink" Target="consultantplus://offline/ref=8773401006FB6813A9880685D75C2FEC50575505B8429F6730283175EED47A2FA47C5E4FBDB9FDD73F1EE326C9696A7A690622I9lAM" TargetMode="External"/><Relationship Id="rId24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2" Type="http://schemas.openxmlformats.org/officeDocument/2006/relationships/hyperlink" Target="consultantplus://offline/ref=6D7E2309C4E244324232B519C07FCB86A8026C0ACFD7F668A6961A2321D10FF6B9E7E2178C00DC9F1AEF47C428tEs3L" TargetMode="External"/><Relationship Id="rId37" Type="http://schemas.openxmlformats.org/officeDocument/2006/relationships/header" Target="header1.xml"/><Relationship Id="rId40" Type="http://schemas.openxmlformats.org/officeDocument/2006/relationships/hyperlink" Target="https://docs.cntd.ru/document/420287404" TargetMode="External"/><Relationship Id="rId45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E66DDC95A099CA2ECE7595E4F0A48608736638E22678E65D388DBF4BAC3E422B64A1B3799ED252A06E3FE32C3qFcFK" TargetMode="External"/><Relationship Id="rId23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28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6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9" Type="http://schemas.openxmlformats.org/officeDocument/2006/relationships/hyperlink" Target="consultantplus://offline/ref=6D7E2309C4E244324232B519C07FCB86A8026C0ACFD7F668A6961A2321D10FF6ABE7BA1E8E0C96CE58A448C52DFFB6EA7F60685BtBs6L" TargetMode="External"/><Relationship Id="rId31" Type="http://schemas.openxmlformats.org/officeDocument/2006/relationships/hyperlink" Target="consultantplus://offline/ref=8F5DE3130CC9526B20267B8A7CD3E2E38D4F5D6672ABDB0C5CE8C50A6103CD44DCB7802CBDBB8102a4g4D" TargetMode="External"/><Relationship Id="rId44" Type="http://schemas.openxmlformats.org/officeDocument/2006/relationships/hyperlink" Target="https://docs.cntd.ru/document/902237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2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27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0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5" Type="http://schemas.openxmlformats.org/officeDocument/2006/relationships/hyperlink" Target="consultantplus://offline/ref=9E89AAB0FD1A9BBB11134009C3227FCE53C937EAAAAF9618AB29B9236EFDAC595A33BB2E8En8E7J" TargetMode="External"/><Relationship Id="rId43" Type="http://schemas.openxmlformats.org/officeDocument/2006/relationships/hyperlink" Target="https://docs.cntd.ru/document/902237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14391</Words>
  <Characters>82032</Characters>
  <Application>Microsoft Office Word</Application>
  <DocSecurity>0</DocSecurity>
  <Lines>683</Lines>
  <Paragraphs>192</Paragraphs>
  <ScaleCrop>false</ScaleCrop>
  <Company/>
  <LinksUpToDate>false</LinksUpToDate>
  <CharactersWithSpaces>96231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2025-04-08T06:25:00Z</dcterms:created>
  <dcterms:modified xsi:type="dcterms:W3CDTF">2025-04-08T06:28:00Z</dcterms:modified>
</cp:coreProperties>
</file>