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9E" w:rsidRDefault="00BA799E" w:rsidP="00BA799E">
      <w:pPr>
        <w:pStyle w:val="a4"/>
        <w:rPr>
          <w:rFonts w:ascii="Impact" w:hAnsi="Impact"/>
          <w:b w:val="0"/>
          <w:sz w:val="28"/>
        </w:rPr>
      </w:pPr>
      <w:bookmarkStart w:id="0" w:name="_GoBack"/>
      <w:bookmarkEnd w:id="0"/>
      <w:r>
        <w:t xml:space="preserve">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14350" cy="61912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:rsidR="00BA799E" w:rsidRDefault="00BA799E" w:rsidP="00BA799E">
      <w:pPr>
        <w:shd w:val="clear" w:color="auto" w:fill="FFFFFF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САМОЙЛОВСКИЙ СЕЛЬСКИЙ СОВЕТ ДЕПУТАТОВ</w:t>
      </w:r>
    </w:p>
    <w:p w:rsidR="00BA799E" w:rsidRDefault="00BA799E" w:rsidP="00BA799E">
      <w:pPr>
        <w:shd w:val="clear" w:color="auto" w:fill="FFFFFF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АБАНСКОГО РАЙОНА КРАСНОЯРСКОГО КРАЯ</w:t>
      </w:r>
    </w:p>
    <w:p w:rsidR="00BA799E" w:rsidRDefault="00BA799E" w:rsidP="00BA799E">
      <w:pPr>
        <w:shd w:val="clear" w:color="auto" w:fill="FFFFFF"/>
        <w:ind w:left="4421"/>
        <w:rPr>
          <w:i w:val="0"/>
          <w:iCs w:val="0"/>
          <w:color w:val="000000"/>
          <w:spacing w:val="-4"/>
          <w:sz w:val="28"/>
          <w:szCs w:val="28"/>
        </w:rPr>
      </w:pPr>
    </w:p>
    <w:p w:rsidR="00BA799E" w:rsidRDefault="00BA799E" w:rsidP="00BA799E">
      <w:pPr>
        <w:shd w:val="clear" w:color="auto" w:fill="FFFFFF"/>
        <w:ind w:left="4421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РЕШЕНИЕ</w:t>
      </w:r>
    </w:p>
    <w:p w:rsidR="00BA799E" w:rsidRDefault="00BA799E" w:rsidP="00BA799E">
      <w:pPr>
        <w:shd w:val="clear" w:color="auto" w:fill="FFFFFF"/>
        <w:tabs>
          <w:tab w:val="left" w:leader="underscore" w:pos="6360"/>
          <w:tab w:val="left" w:pos="8299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          27.11.2024        </w:t>
      </w:r>
      <w:r>
        <w:rPr>
          <w:i w:val="0"/>
          <w:iCs w:val="0"/>
          <w:color w:val="000000"/>
          <w:sz w:val="28"/>
          <w:szCs w:val="28"/>
        </w:rPr>
        <w:t xml:space="preserve">                                                             № 47-108Р</w:t>
      </w:r>
    </w:p>
    <w:p w:rsidR="00BA799E" w:rsidRDefault="00BA799E" w:rsidP="00BA799E">
      <w:pPr>
        <w:shd w:val="clear" w:color="auto" w:fill="FFFFFF"/>
        <w:ind w:left="1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color w:val="000000"/>
          <w:spacing w:val="-3"/>
          <w:sz w:val="28"/>
          <w:szCs w:val="28"/>
        </w:rPr>
        <w:t>с</w:t>
      </w:r>
      <w:proofErr w:type="gramEnd"/>
      <w:r>
        <w:rPr>
          <w:i w:val="0"/>
          <w:iCs w:val="0"/>
          <w:color w:val="000000"/>
          <w:spacing w:val="-3"/>
          <w:sz w:val="28"/>
          <w:szCs w:val="28"/>
        </w:rPr>
        <w:t>. Самойловка</w:t>
      </w:r>
    </w:p>
    <w:p w:rsidR="00BA799E" w:rsidRDefault="00BA799E" w:rsidP="00BA799E">
      <w:pPr>
        <w:shd w:val="clear" w:color="auto" w:fill="FFFFFF"/>
        <w:ind w:left="62"/>
        <w:jc w:val="center"/>
        <w:rPr>
          <w:i w:val="0"/>
          <w:iCs w:val="0"/>
          <w:sz w:val="28"/>
          <w:szCs w:val="28"/>
        </w:rPr>
      </w:pPr>
    </w:p>
    <w:p w:rsidR="00BA799E" w:rsidRDefault="00BA799E" w:rsidP="00BA799E">
      <w:pPr>
        <w:shd w:val="clear" w:color="auto" w:fill="FFFFFF"/>
        <w:ind w:left="62"/>
        <w:jc w:val="center"/>
        <w:rPr>
          <w:i w:val="0"/>
          <w:iCs w:val="0"/>
          <w:sz w:val="28"/>
          <w:szCs w:val="28"/>
        </w:rPr>
      </w:pPr>
    </w:p>
    <w:p w:rsidR="00BA799E" w:rsidRDefault="00BA799E" w:rsidP="00BA799E">
      <w:pPr>
        <w:shd w:val="clear" w:color="auto" w:fill="FFFFFF"/>
        <w:ind w:left="24" w:right="2995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О внесении дополнений в Устав </w:t>
      </w:r>
      <w:proofErr w:type="spellStart"/>
      <w:r>
        <w:rPr>
          <w:i w:val="0"/>
          <w:iCs w:val="0"/>
          <w:color w:val="000000"/>
          <w:sz w:val="28"/>
          <w:szCs w:val="28"/>
        </w:rPr>
        <w:t>Самойловского</w:t>
      </w:r>
      <w:proofErr w:type="spellEnd"/>
      <w:r>
        <w:rPr>
          <w:i w:val="0"/>
          <w:iCs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i w:val="0"/>
          <w:iCs w:val="0"/>
          <w:color w:val="000000"/>
          <w:sz w:val="28"/>
          <w:szCs w:val="28"/>
        </w:rPr>
        <w:t>Абанского</w:t>
      </w:r>
      <w:proofErr w:type="spellEnd"/>
      <w:r>
        <w:rPr>
          <w:i w:val="0"/>
          <w:iCs w:val="0"/>
          <w:color w:val="000000"/>
          <w:sz w:val="28"/>
          <w:szCs w:val="28"/>
        </w:rPr>
        <w:t xml:space="preserve"> района Красноярского края</w:t>
      </w:r>
    </w:p>
    <w:p w:rsidR="00BA799E" w:rsidRDefault="00BA799E" w:rsidP="00BA799E">
      <w:pPr>
        <w:shd w:val="clear" w:color="auto" w:fill="FFFFFF"/>
        <w:ind w:left="24" w:right="2995"/>
        <w:rPr>
          <w:i w:val="0"/>
          <w:iCs w:val="0"/>
          <w:color w:val="000000"/>
          <w:sz w:val="28"/>
          <w:szCs w:val="28"/>
        </w:rPr>
      </w:pPr>
    </w:p>
    <w:p w:rsidR="00BA799E" w:rsidRDefault="00BA799E" w:rsidP="00BA799E">
      <w:pPr>
        <w:shd w:val="clear" w:color="auto" w:fill="FFFFFF"/>
        <w:spacing w:before="259" w:line="326" w:lineRule="exact"/>
        <w:ind w:left="38" w:firstLine="691"/>
        <w:jc w:val="both"/>
        <w:rPr>
          <w:i w:val="0"/>
          <w:color w:val="000000"/>
          <w:sz w:val="28"/>
          <w:szCs w:val="28"/>
        </w:rPr>
      </w:pPr>
      <w:bookmarkStart w:id="1" w:name="_Hlk178092611"/>
      <w:r>
        <w:rPr>
          <w:i w:val="0"/>
          <w:iCs w:val="0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ред. Федерального закона от 22.07.2024 № 213-ФЗ),</w:t>
      </w:r>
      <w:r>
        <w:rPr>
          <w:i w:val="0"/>
          <w:sz w:val="28"/>
          <w:szCs w:val="28"/>
        </w:rPr>
        <w:t xml:space="preserve"> </w:t>
      </w:r>
      <w:bookmarkEnd w:id="1"/>
      <w:r>
        <w:rPr>
          <w:i w:val="0"/>
          <w:iCs w:val="0"/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i w:val="0"/>
          <w:iCs w:val="0"/>
          <w:color w:val="000000"/>
          <w:sz w:val="28"/>
          <w:szCs w:val="28"/>
        </w:rPr>
        <w:t>Самойловского</w:t>
      </w:r>
      <w:proofErr w:type="spellEnd"/>
      <w:r>
        <w:rPr>
          <w:i w:val="0"/>
          <w:iCs w:val="0"/>
          <w:color w:val="000000"/>
          <w:sz w:val="28"/>
          <w:szCs w:val="28"/>
        </w:rPr>
        <w:t xml:space="preserve"> сельсовета, </w:t>
      </w:r>
      <w:proofErr w:type="spellStart"/>
      <w:r>
        <w:rPr>
          <w:i w:val="0"/>
          <w:iCs w:val="0"/>
          <w:color w:val="000000"/>
          <w:sz w:val="28"/>
          <w:szCs w:val="28"/>
        </w:rPr>
        <w:t>Самойловский</w:t>
      </w:r>
      <w:proofErr w:type="spellEnd"/>
      <w:r>
        <w:rPr>
          <w:i w:val="0"/>
          <w:iCs w:val="0"/>
          <w:color w:val="000000"/>
          <w:sz w:val="28"/>
          <w:szCs w:val="28"/>
        </w:rPr>
        <w:t xml:space="preserve"> сельский Совет депутатов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>РЕШИЛ:</w:t>
      </w:r>
    </w:p>
    <w:p w:rsidR="00BA799E" w:rsidRDefault="00BA799E" w:rsidP="00BA799E">
      <w:pPr>
        <w:shd w:val="clear" w:color="auto" w:fill="FFFFFF"/>
        <w:spacing w:before="360" w:line="322" w:lineRule="exact"/>
        <w:ind w:left="24" w:right="-28" w:firstLine="696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1. Внести в Устав </w:t>
      </w:r>
      <w:proofErr w:type="spellStart"/>
      <w:r>
        <w:rPr>
          <w:i w:val="0"/>
          <w:iCs w:val="0"/>
          <w:color w:val="000000"/>
          <w:sz w:val="28"/>
          <w:szCs w:val="28"/>
        </w:rPr>
        <w:t>Самойловского</w:t>
      </w:r>
      <w:proofErr w:type="spellEnd"/>
      <w:r>
        <w:rPr>
          <w:i w:val="0"/>
          <w:iCs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i w:val="0"/>
          <w:iCs w:val="0"/>
          <w:color w:val="000000"/>
          <w:sz w:val="28"/>
          <w:szCs w:val="28"/>
        </w:rPr>
        <w:t>Абанского</w:t>
      </w:r>
      <w:proofErr w:type="spellEnd"/>
      <w:r>
        <w:rPr>
          <w:i w:val="0"/>
          <w:iCs w:val="0"/>
          <w:color w:val="000000"/>
          <w:sz w:val="28"/>
          <w:szCs w:val="28"/>
        </w:rPr>
        <w:t xml:space="preserve"> района Красноярского края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>следующие дополнения: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_Hlk178092747"/>
      <w:bookmarkStart w:id="3" w:name="_Hlk178092623"/>
      <w:r>
        <w:rPr>
          <w:sz w:val="28"/>
          <w:szCs w:val="28"/>
        </w:rPr>
        <w:t>1.1.  подпункт 14 пункта 1 статьи 6 признать утратившим законную силу;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 пункт 1 статьи 6 дополнить подпунктом 34 следующего содержания: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iCs/>
          <w:sz w:val="28"/>
          <w:szCs w:val="28"/>
        </w:rPr>
        <w:t>похозяйственных</w:t>
      </w:r>
      <w:proofErr w:type="spellEnd"/>
      <w:r>
        <w:rPr>
          <w:iCs/>
          <w:sz w:val="28"/>
          <w:szCs w:val="28"/>
        </w:rPr>
        <w:t xml:space="preserve"> книгах</w:t>
      </w:r>
      <w:proofErr w:type="gramStart"/>
      <w:r>
        <w:rPr>
          <w:iCs/>
          <w:sz w:val="28"/>
          <w:szCs w:val="28"/>
        </w:rPr>
        <w:t>.»;</w:t>
      </w:r>
      <w:proofErr w:type="gramEnd"/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 пункт 2 статьи 14 дополнить подпунктами 2.15., 2.16. следующего содержания: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«2.15.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самоуправления»;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«2.16.  приобретение им статуса иностранного агента»;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1 статьи 28 дополнить подпунктом 1.15. следующего содержания: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«1.15. приобретение им статуса иностранного агента».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1.5. в пункте 7 статьи 41.1. слова «пунктами 1-7 части 10 статьи 40 Федерального закона от 06.10.2003 № 131-ФЗ «Об общих принципах организации местного самоуправления в Российской Федерации» заменить словами «пунктами 1-7 и 9.2 части 10 </w:t>
      </w:r>
      <w:r>
        <w:rPr>
          <w:iCs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Федерации»;</w:t>
      </w:r>
      <w:proofErr w:type="gramEnd"/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пункт 2 статьи 41.2 дополнить абзацем следующего содержания: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«При решении вопросов, предусмотренных подпунктом 3 пункта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края»;</w:t>
      </w:r>
      <w:proofErr w:type="gramEnd"/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статью 66 дополнить пунктом 5 следующего содержания:</w:t>
      </w:r>
    </w:p>
    <w:p w:rsidR="00BA799E" w:rsidRDefault="00BA799E" w:rsidP="00BA79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 действие подпункта 14 пункта 1 статьи 7 вступает в силу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</w:t>
      </w:r>
    </w:p>
    <w:bookmarkEnd w:id="2"/>
    <w:bookmarkEnd w:id="3"/>
    <w:p w:rsidR="00BA799E" w:rsidRDefault="00BA799E" w:rsidP="00BA799E">
      <w:pPr>
        <w:ind w:right="-1"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pacing w:val="3"/>
          <w:sz w:val="28"/>
          <w:szCs w:val="28"/>
        </w:rPr>
        <w:t xml:space="preserve">2. </w:t>
      </w:r>
      <w:r>
        <w:rPr>
          <w:i w:val="0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>
        <w:rPr>
          <w:i w:val="0"/>
          <w:sz w:val="28"/>
          <w:szCs w:val="28"/>
        </w:rPr>
        <w:t>.</w:t>
      </w:r>
    </w:p>
    <w:p w:rsidR="00BA799E" w:rsidRDefault="00BA799E" w:rsidP="00BA799E">
      <w:pPr>
        <w:jc w:val="both"/>
        <w:rPr>
          <w:i w:val="0"/>
          <w:color w:val="000000"/>
          <w:spacing w:val="3"/>
          <w:sz w:val="28"/>
          <w:szCs w:val="28"/>
        </w:rPr>
      </w:pPr>
      <w:r>
        <w:rPr>
          <w:i w:val="0"/>
          <w:color w:val="000000"/>
          <w:spacing w:val="3"/>
          <w:sz w:val="28"/>
          <w:szCs w:val="28"/>
        </w:rPr>
        <w:tab/>
        <w:t xml:space="preserve">3. </w:t>
      </w:r>
      <w:proofErr w:type="gramStart"/>
      <w:r>
        <w:rPr>
          <w:i w:val="0"/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i w:val="0"/>
          <w:color w:val="000000"/>
          <w:spacing w:val="3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BA799E" w:rsidRDefault="00BA799E" w:rsidP="00BA799E">
      <w:pPr>
        <w:rPr>
          <w:i w:val="0"/>
          <w:color w:val="000000"/>
          <w:spacing w:val="3"/>
          <w:sz w:val="28"/>
          <w:szCs w:val="28"/>
        </w:rPr>
      </w:pPr>
    </w:p>
    <w:p w:rsidR="00BA799E" w:rsidRDefault="00BA799E" w:rsidP="00BA799E">
      <w:pPr>
        <w:rPr>
          <w:i w:val="0"/>
          <w:color w:val="000000"/>
          <w:spacing w:val="3"/>
          <w:sz w:val="28"/>
          <w:szCs w:val="28"/>
        </w:rPr>
      </w:pPr>
    </w:p>
    <w:p w:rsidR="00BA799E" w:rsidRDefault="00BA799E" w:rsidP="00BA799E">
      <w:pPr>
        <w:rPr>
          <w:i w:val="0"/>
          <w:color w:val="000000"/>
          <w:spacing w:val="3"/>
          <w:sz w:val="28"/>
          <w:szCs w:val="28"/>
        </w:rPr>
      </w:pPr>
      <w:r>
        <w:rPr>
          <w:i w:val="0"/>
          <w:color w:val="000000"/>
          <w:spacing w:val="3"/>
          <w:sz w:val="28"/>
          <w:szCs w:val="28"/>
        </w:rPr>
        <w:t xml:space="preserve">Председатель </w:t>
      </w:r>
      <w:proofErr w:type="gramStart"/>
      <w:r>
        <w:rPr>
          <w:i w:val="0"/>
          <w:color w:val="000000"/>
          <w:spacing w:val="3"/>
          <w:sz w:val="28"/>
          <w:szCs w:val="28"/>
        </w:rPr>
        <w:t>сельского</w:t>
      </w:r>
      <w:proofErr w:type="gramEnd"/>
      <w:r>
        <w:rPr>
          <w:i w:val="0"/>
          <w:color w:val="000000"/>
          <w:spacing w:val="3"/>
          <w:sz w:val="28"/>
          <w:szCs w:val="28"/>
        </w:rPr>
        <w:t xml:space="preserve"> </w:t>
      </w:r>
    </w:p>
    <w:p w:rsidR="00BA799E" w:rsidRDefault="00BA799E" w:rsidP="00BA799E">
      <w:pPr>
        <w:rPr>
          <w:i w:val="0"/>
          <w:color w:val="000000"/>
          <w:spacing w:val="3"/>
          <w:sz w:val="28"/>
          <w:szCs w:val="28"/>
        </w:rPr>
      </w:pPr>
      <w:r>
        <w:rPr>
          <w:i w:val="0"/>
          <w:color w:val="000000"/>
          <w:spacing w:val="3"/>
          <w:sz w:val="28"/>
          <w:szCs w:val="28"/>
        </w:rPr>
        <w:t xml:space="preserve">Совета депутатов                                                         </w:t>
      </w:r>
      <w:proofErr w:type="spellStart"/>
      <w:r>
        <w:rPr>
          <w:i w:val="0"/>
          <w:color w:val="000000"/>
          <w:spacing w:val="3"/>
          <w:sz w:val="28"/>
          <w:szCs w:val="28"/>
        </w:rPr>
        <w:t>Е.Н.Курамшина</w:t>
      </w:r>
      <w:proofErr w:type="spellEnd"/>
    </w:p>
    <w:p w:rsidR="00BA799E" w:rsidRDefault="00BA799E" w:rsidP="00BA799E">
      <w:pPr>
        <w:rPr>
          <w:i w:val="0"/>
          <w:color w:val="000000"/>
          <w:spacing w:val="3"/>
          <w:sz w:val="28"/>
          <w:szCs w:val="28"/>
        </w:rPr>
      </w:pPr>
    </w:p>
    <w:p w:rsidR="00BA799E" w:rsidRDefault="00BA799E" w:rsidP="00BA799E">
      <w:pPr>
        <w:rPr>
          <w:i w:val="0"/>
          <w:color w:val="000000"/>
          <w:spacing w:val="3"/>
          <w:sz w:val="28"/>
          <w:szCs w:val="28"/>
        </w:rPr>
      </w:pPr>
      <w:r>
        <w:rPr>
          <w:i w:val="0"/>
          <w:color w:val="000000"/>
          <w:spacing w:val="3"/>
          <w:sz w:val="28"/>
          <w:szCs w:val="28"/>
        </w:rPr>
        <w:t xml:space="preserve">                                </w:t>
      </w:r>
    </w:p>
    <w:p w:rsidR="00BA799E" w:rsidRDefault="00BA799E" w:rsidP="00BA799E">
      <w:pPr>
        <w:rPr>
          <w:i w:val="0"/>
          <w:color w:val="000000"/>
          <w:spacing w:val="3"/>
          <w:sz w:val="28"/>
          <w:szCs w:val="28"/>
        </w:rPr>
      </w:pPr>
      <w:r>
        <w:rPr>
          <w:i w:val="0"/>
          <w:color w:val="000000"/>
          <w:spacing w:val="3"/>
          <w:sz w:val="28"/>
          <w:szCs w:val="28"/>
        </w:rPr>
        <w:t xml:space="preserve"> Глава сельсовета                                                         С.В.Удодова                                                                                  </w:t>
      </w:r>
    </w:p>
    <w:p w:rsidR="00BA799E" w:rsidRDefault="00BA799E" w:rsidP="00BA799E">
      <w:pPr>
        <w:shd w:val="clear" w:color="auto" w:fill="FFFFFF"/>
        <w:tabs>
          <w:tab w:val="left" w:pos="7997"/>
        </w:tabs>
        <w:rPr>
          <w:i w:val="0"/>
          <w:iCs w:val="0"/>
          <w:color w:val="000000"/>
          <w:w w:val="107"/>
          <w:sz w:val="28"/>
          <w:szCs w:val="28"/>
        </w:rPr>
      </w:pPr>
    </w:p>
    <w:p w:rsidR="00BA799E" w:rsidRDefault="00BA799E" w:rsidP="00BA799E">
      <w:pPr>
        <w:ind w:firstLine="709"/>
        <w:jc w:val="both"/>
      </w:pPr>
    </w:p>
    <w:p w:rsidR="00BA799E" w:rsidRDefault="00BA799E" w:rsidP="00BA799E">
      <w:pPr>
        <w:ind w:firstLine="709"/>
        <w:jc w:val="both"/>
      </w:pPr>
    </w:p>
    <w:p w:rsidR="00BA799E" w:rsidRDefault="00BA799E" w:rsidP="00BA799E">
      <w:pPr>
        <w:ind w:firstLine="709"/>
        <w:jc w:val="both"/>
      </w:pPr>
    </w:p>
    <w:p w:rsidR="00BA799E" w:rsidRDefault="00BA799E" w:rsidP="00BA799E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9E"/>
    <w:rsid w:val="006C0B77"/>
    <w:rsid w:val="008242FF"/>
    <w:rsid w:val="008466F8"/>
    <w:rsid w:val="00870751"/>
    <w:rsid w:val="00922C48"/>
    <w:rsid w:val="00B915B7"/>
    <w:rsid w:val="00BA799E"/>
    <w:rsid w:val="00CC315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99E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A799E"/>
    <w:pPr>
      <w:widowControl/>
      <w:autoSpaceDE/>
      <w:autoSpaceDN/>
      <w:adjustRightInd/>
    </w:pPr>
    <w:rPr>
      <w:rFonts w:ascii="Arial" w:hAnsi="Arial"/>
      <w:b/>
      <w:i w:val="0"/>
      <w:iCs w:val="0"/>
      <w:sz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BA799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9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99E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2025-01-21T03:11:00Z</dcterms:created>
  <dcterms:modified xsi:type="dcterms:W3CDTF">2025-01-21T03:11:00Z</dcterms:modified>
</cp:coreProperties>
</file>